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6BE" w:rsidRPr="00F53BD2" w:rsidRDefault="005226BE" w:rsidP="005226BE">
      <w:pPr>
        <w:rPr>
          <w:rFonts w:asciiTheme="majorHAnsi" w:hAnsiTheme="majorHAnsi" w:cstheme="majorHAnsi"/>
          <w:b/>
        </w:rPr>
      </w:pPr>
      <w:bookmarkStart w:id="0" w:name="_GoBack"/>
      <w:bookmarkEnd w:id="0"/>
      <w:r w:rsidRPr="00F53BD2">
        <w:rPr>
          <w:rFonts w:asciiTheme="majorHAnsi" w:hAnsiTheme="majorHAnsi" w:cstheme="majorHAnsi"/>
          <w:b/>
        </w:rPr>
        <w:t xml:space="preserve">To Parents of </w:t>
      </w:r>
      <w:r w:rsidR="004C08B9">
        <w:rPr>
          <w:rFonts w:asciiTheme="majorHAnsi" w:hAnsiTheme="majorHAnsi" w:cstheme="majorHAnsi"/>
          <w:b/>
        </w:rPr>
        <w:t xml:space="preserve">Day </w:t>
      </w:r>
      <w:r w:rsidRPr="00F53BD2">
        <w:rPr>
          <w:rFonts w:asciiTheme="majorHAnsi" w:hAnsiTheme="majorHAnsi" w:cstheme="majorHAnsi"/>
          <w:b/>
        </w:rPr>
        <w:t>Students</w:t>
      </w:r>
      <w:r w:rsidR="004C08B9">
        <w:rPr>
          <w:rFonts w:asciiTheme="majorHAnsi" w:hAnsiTheme="majorHAnsi" w:cstheme="majorHAnsi"/>
          <w:b/>
        </w:rPr>
        <w:t xml:space="preserve"> in Sixth Form</w:t>
      </w:r>
      <w:r w:rsidRPr="00F53BD2">
        <w:rPr>
          <w:rFonts w:asciiTheme="majorHAnsi" w:hAnsiTheme="majorHAnsi" w:cstheme="majorHAnsi"/>
          <w:b/>
        </w:rPr>
        <w:t xml:space="preserve"> at Sidcot School</w:t>
      </w:r>
    </w:p>
    <w:p w:rsidR="005226BE" w:rsidRPr="00F53BD2" w:rsidRDefault="005226BE" w:rsidP="005226BE">
      <w:pPr>
        <w:rPr>
          <w:rFonts w:asciiTheme="majorHAnsi" w:hAnsiTheme="majorHAnsi" w:cstheme="majorHAnsi"/>
          <w:b/>
          <w:sz w:val="22"/>
          <w:szCs w:val="22"/>
        </w:rPr>
      </w:pPr>
    </w:p>
    <w:p w:rsidR="005226BE" w:rsidRPr="00F53BD2" w:rsidRDefault="005226BE" w:rsidP="005226BE">
      <w:pPr>
        <w:rPr>
          <w:rFonts w:asciiTheme="majorHAnsi" w:hAnsiTheme="majorHAnsi" w:cstheme="majorHAnsi"/>
          <w:sz w:val="22"/>
          <w:szCs w:val="22"/>
        </w:rPr>
      </w:pPr>
    </w:p>
    <w:p w:rsidR="005226BE" w:rsidRPr="00E40329" w:rsidRDefault="004C08B9" w:rsidP="005226BE">
      <w:pPr>
        <w:rPr>
          <w:rFonts w:asciiTheme="majorHAnsi" w:hAnsiTheme="majorHAnsi" w:cstheme="majorHAnsi"/>
          <w:sz w:val="22"/>
          <w:szCs w:val="22"/>
        </w:rPr>
      </w:pPr>
      <w:r>
        <w:rPr>
          <w:rFonts w:asciiTheme="majorHAnsi" w:hAnsiTheme="majorHAnsi" w:cstheme="majorHAnsi"/>
          <w:sz w:val="22"/>
          <w:szCs w:val="22"/>
        </w:rPr>
        <w:t>2 October</w:t>
      </w:r>
      <w:r w:rsidR="005226BE" w:rsidRPr="00E40329">
        <w:rPr>
          <w:rFonts w:asciiTheme="majorHAnsi" w:hAnsiTheme="majorHAnsi" w:cstheme="majorHAnsi"/>
          <w:sz w:val="22"/>
          <w:szCs w:val="22"/>
        </w:rPr>
        <w:t xml:space="preserve"> 2020</w:t>
      </w:r>
    </w:p>
    <w:p w:rsidR="005226BE" w:rsidRPr="00E40329" w:rsidRDefault="005226BE" w:rsidP="005226BE">
      <w:pPr>
        <w:rPr>
          <w:rFonts w:asciiTheme="majorHAnsi" w:hAnsiTheme="majorHAnsi" w:cstheme="majorHAnsi"/>
          <w:sz w:val="22"/>
          <w:szCs w:val="22"/>
        </w:rPr>
      </w:pPr>
    </w:p>
    <w:p w:rsidR="005226BE" w:rsidRPr="00E40329" w:rsidRDefault="005226BE" w:rsidP="005226BE">
      <w:pPr>
        <w:rPr>
          <w:rFonts w:asciiTheme="majorHAnsi" w:hAnsiTheme="majorHAnsi" w:cstheme="majorHAnsi"/>
          <w:sz w:val="22"/>
          <w:szCs w:val="22"/>
        </w:rPr>
      </w:pPr>
    </w:p>
    <w:p w:rsidR="005226BE" w:rsidRPr="00E40329" w:rsidRDefault="005226BE" w:rsidP="005226BE">
      <w:pPr>
        <w:rPr>
          <w:rFonts w:asciiTheme="majorHAnsi" w:hAnsiTheme="majorHAnsi" w:cstheme="majorHAnsi"/>
          <w:sz w:val="22"/>
          <w:szCs w:val="22"/>
        </w:rPr>
      </w:pPr>
      <w:r w:rsidRPr="00E40329">
        <w:rPr>
          <w:rFonts w:asciiTheme="majorHAnsi" w:hAnsiTheme="majorHAnsi" w:cstheme="majorHAnsi"/>
          <w:sz w:val="22"/>
          <w:szCs w:val="22"/>
        </w:rPr>
        <w:t>Dear Parent</w:t>
      </w:r>
    </w:p>
    <w:p w:rsidR="005226BE" w:rsidRPr="00E40329" w:rsidRDefault="005226BE" w:rsidP="005226BE">
      <w:pPr>
        <w:rPr>
          <w:rFonts w:asciiTheme="majorHAnsi" w:hAnsiTheme="majorHAnsi" w:cstheme="majorHAnsi"/>
          <w:sz w:val="22"/>
          <w:szCs w:val="22"/>
        </w:rPr>
      </w:pPr>
    </w:p>
    <w:p w:rsidR="005226BE" w:rsidRPr="00E40329" w:rsidRDefault="005226BE" w:rsidP="005226BE">
      <w:pPr>
        <w:rPr>
          <w:rFonts w:asciiTheme="majorHAnsi" w:hAnsiTheme="majorHAnsi" w:cstheme="majorHAnsi"/>
          <w:b/>
          <w:sz w:val="22"/>
          <w:szCs w:val="22"/>
        </w:rPr>
      </w:pPr>
      <w:r w:rsidRPr="00E40329">
        <w:rPr>
          <w:rFonts w:asciiTheme="majorHAnsi" w:hAnsiTheme="majorHAnsi" w:cstheme="majorHAnsi"/>
          <w:b/>
          <w:sz w:val="22"/>
          <w:szCs w:val="22"/>
        </w:rPr>
        <w:t>Coronavirus</w:t>
      </w:r>
      <w:r w:rsidR="00AD5FA5" w:rsidRPr="00E40329">
        <w:rPr>
          <w:rFonts w:asciiTheme="majorHAnsi" w:hAnsiTheme="majorHAnsi" w:cstheme="majorHAnsi"/>
          <w:b/>
          <w:sz w:val="22"/>
          <w:szCs w:val="22"/>
        </w:rPr>
        <w:t xml:space="preserve"> (COVID-19)</w:t>
      </w:r>
      <w:r w:rsidRPr="00E40329">
        <w:rPr>
          <w:rFonts w:asciiTheme="majorHAnsi" w:hAnsiTheme="majorHAnsi" w:cstheme="majorHAnsi"/>
          <w:b/>
          <w:sz w:val="22"/>
          <w:szCs w:val="22"/>
        </w:rPr>
        <w:t xml:space="preserve"> Update</w:t>
      </w:r>
    </w:p>
    <w:p w:rsidR="00AD5FA5" w:rsidRPr="00E40329" w:rsidRDefault="00AD5FA5" w:rsidP="00AD5FA5">
      <w:pPr>
        <w:rPr>
          <w:rFonts w:asciiTheme="majorHAnsi" w:hAnsiTheme="majorHAnsi" w:cstheme="majorHAnsi"/>
          <w:sz w:val="22"/>
          <w:szCs w:val="22"/>
        </w:rPr>
      </w:pPr>
    </w:p>
    <w:p w:rsidR="00255D99" w:rsidRDefault="004C08B9" w:rsidP="004C08B9">
      <w:pPr>
        <w:rPr>
          <w:rFonts w:asciiTheme="majorHAnsi" w:hAnsiTheme="majorHAnsi" w:cstheme="majorHAnsi"/>
          <w:sz w:val="22"/>
          <w:szCs w:val="22"/>
        </w:rPr>
      </w:pPr>
      <w:r>
        <w:rPr>
          <w:rFonts w:asciiTheme="majorHAnsi" w:hAnsiTheme="majorHAnsi" w:cstheme="majorHAnsi"/>
          <w:sz w:val="22"/>
          <w:szCs w:val="22"/>
        </w:rPr>
        <w:t xml:space="preserve">Further to my letter of 30 September, I am writing to update you with information we have now received from Public Health England (PHE) </w:t>
      </w:r>
      <w:r w:rsidR="002840D2" w:rsidRPr="00E40329">
        <w:rPr>
          <w:rFonts w:asciiTheme="majorHAnsi" w:hAnsiTheme="majorHAnsi" w:cstheme="majorHAnsi"/>
          <w:sz w:val="22"/>
          <w:szCs w:val="22"/>
        </w:rPr>
        <w:t>following the positive test for COVID-19 by one of our students.</w:t>
      </w:r>
    </w:p>
    <w:p w:rsidR="004C08B9" w:rsidRDefault="004C08B9" w:rsidP="004C08B9">
      <w:pPr>
        <w:rPr>
          <w:rFonts w:asciiTheme="majorHAnsi" w:hAnsiTheme="majorHAnsi" w:cstheme="majorHAnsi"/>
          <w:sz w:val="22"/>
          <w:szCs w:val="22"/>
        </w:rPr>
      </w:pPr>
    </w:p>
    <w:p w:rsidR="003E501C" w:rsidRPr="003E501C" w:rsidRDefault="003E501C" w:rsidP="003E501C">
      <w:pPr>
        <w:rPr>
          <w:rFonts w:asciiTheme="majorHAnsi" w:hAnsiTheme="majorHAnsi" w:cstheme="majorHAnsi"/>
          <w:b/>
          <w:sz w:val="22"/>
          <w:szCs w:val="22"/>
        </w:rPr>
      </w:pPr>
      <w:r w:rsidRPr="003E501C">
        <w:rPr>
          <w:rFonts w:asciiTheme="majorHAnsi" w:hAnsiTheme="majorHAnsi" w:cstheme="majorHAnsi"/>
          <w:b/>
          <w:sz w:val="22"/>
          <w:szCs w:val="22"/>
        </w:rPr>
        <w:t>Isolation advice</w:t>
      </w:r>
    </w:p>
    <w:p w:rsid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We have followed the national guidance and have identified that your child is within the affecte</w:t>
      </w:r>
      <w:r>
        <w:rPr>
          <w:rFonts w:asciiTheme="majorHAnsi" w:hAnsiTheme="majorHAnsi" w:cstheme="majorHAnsi"/>
          <w:sz w:val="22"/>
          <w:szCs w:val="22"/>
        </w:rPr>
        <w:t xml:space="preserve">d bubble </w:t>
      </w:r>
      <w:r w:rsidRPr="003E501C">
        <w:rPr>
          <w:rFonts w:asciiTheme="majorHAnsi" w:hAnsiTheme="majorHAnsi" w:cstheme="majorHAnsi"/>
          <w:sz w:val="22"/>
          <w:szCs w:val="22"/>
        </w:rPr>
        <w:t>with symptomatic people.</w:t>
      </w:r>
      <w:r>
        <w:rPr>
          <w:rFonts w:asciiTheme="majorHAnsi" w:hAnsiTheme="majorHAnsi" w:cstheme="majorHAnsi"/>
          <w:sz w:val="22"/>
          <w:szCs w:val="22"/>
        </w:rPr>
        <w:t xml:space="preserve"> </w:t>
      </w:r>
      <w:r w:rsidRPr="003E501C">
        <w:rPr>
          <w:rFonts w:asciiTheme="majorHAnsi" w:hAnsiTheme="majorHAnsi" w:cstheme="majorHAnsi"/>
          <w:sz w:val="22"/>
          <w:szCs w:val="22"/>
        </w:rPr>
        <w:t xml:space="preserve"> In line with the national guidance, </w:t>
      </w:r>
      <w:r w:rsidR="00E92FCF">
        <w:rPr>
          <w:rFonts w:asciiTheme="majorHAnsi" w:hAnsiTheme="majorHAnsi" w:cstheme="majorHAnsi"/>
          <w:sz w:val="22"/>
          <w:szCs w:val="22"/>
        </w:rPr>
        <w:t>we recommend that your child continues to</w:t>
      </w:r>
      <w:r w:rsidRPr="003E501C">
        <w:rPr>
          <w:rFonts w:asciiTheme="majorHAnsi" w:hAnsiTheme="majorHAnsi" w:cstheme="majorHAnsi"/>
          <w:sz w:val="22"/>
          <w:szCs w:val="22"/>
        </w:rPr>
        <w:t xml:space="preserve"> stay at home and self-isolate until </w:t>
      </w:r>
      <w:r w:rsidRPr="003E501C">
        <w:rPr>
          <w:rFonts w:asciiTheme="majorHAnsi" w:hAnsiTheme="majorHAnsi" w:cstheme="majorHAnsi"/>
          <w:b/>
          <w:sz w:val="22"/>
          <w:szCs w:val="22"/>
        </w:rPr>
        <w:t>Monday 12 October (returning to school on Tuesday 13 October)</w:t>
      </w:r>
      <w:r w:rsidRPr="003E501C">
        <w:rPr>
          <w:rFonts w:asciiTheme="majorHAnsi" w:hAnsiTheme="majorHAnsi" w:cstheme="majorHAnsi"/>
          <w:sz w:val="22"/>
          <w:szCs w:val="22"/>
        </w:rPr>
        <w:t>.</w:t>
      </w:r>
    </w:p>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 xml:space="preserve">We are asking you to do this to reduce the further spread of COVID 19 to others in the community. </w:t>
      </w:r>
    </w:p>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 xml:space="preserve">If your child is well at the end of the 14 days period of self-isolation, then they can return to usual activities. </w:t>
      </w:r>
    </w:p>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 xml:space="preserve">Other members of your household can continue normal activities provided your child does not develop symptoms within the 14 day self-isolation period. </w:t>
      </w:r>
    </w:p>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Please see the link to the PHE Staying at Home Guidance</w:t>
      </w:r>
      <w:r>
        <w:rPr>
          <w:rFonts w:asciiTheme="majorHAnsi" w:hAnsiTheme="majorHAnsi" w:cstheme="majorHAnsi"/>
          <w:sz w:val="22"/>
          <w:szCs w:val="22"/>
        </w:rPr>
        <w:t>:</w:t>
      </w:r>
      <w:r w:rsidRPr="003E501C">
        <w:rPr>
          <w:rFonts w:asciiTheme="majorHAnsi" w:hAnsiTheme="majorHAnsi" w:cstheme="majorHAnsi"/>
          <w:sz w:val="22"/>
          <w:szCs w:val="22"/>
        </w:rPr>
        <w:t xml:space="preserve"> </w:t>
      </w:r>
    </w:p>
    <w:p w:rsidR="003E501C" w:rsidRPr="003E501C" w:rsidRDefault="003E501C" w:rsidP="003E501C">
      <w:pPr>
        <w:rPr>
          <w:rFonts w:asciiTheme="majorHAnsi" w:hAnsiTheme="majorHAnsi" w:cstheme="majorHAnsi"/>
          <w:sz w:val="22"/>
          <w:szCs w:val="22"/>
        </w:rPr>
      </w:pPr>
    </w:p>
    <w:p w:rsidR="003E501C" w:rsidRPr="003E501C" w:rsidRDefault="00DD6BCA" w:rsidP="003E501C">
      <w:pPr>
        <w:rPr>
          <w:rFonts w:asciiTheme="majorHAnsi" w:hAnsiTheme="majorHAnsi" w:cstheme="majorHAnsi"/>
          <w:sz w:val="22"/>
          <w:szCs w:val="22"/>
        </w:rPr>
      </w:pPr>
      <w:hyperlink r:id="rId8" w:history="1">
        <w:r w:rsidR="003E501C" w:rsidRPr="003E501C">
          <w:rPr>
            <w:rStyle w:val="Hyperlink"/>
            <w:rFonts w:asciiTheme="majorHAnsi" w:hAnsiTheme="majorHAnsi" w:cstheme="majorHAnsi"/>
            <w:sz w:val="22"/>
            <w:szCs w:val="22"/>
          </w:rPr>
          <w:t>https://www.gov.uk/government/publications/covid-19-stay-at-home-guidance/stay-at-home-guidance-for-households-with-possible-coronavirus-covid-19-infection</w:t>
        </w:r>
      </w:hyperlink>
    </w:p>
    <w:p w:rsidR="003E501C" w:rsidRPr="003E501C" w:rsidRDefault="003E501C" w:rsidP="003E501C">
      <w:pPr>
        <w:rPr>
          <w:rFonts w:asciiTheme="majorHAnsi" w:hAnsiTheme="majorHAnsi" w:cstheme="majorHAnsi"/>
          <w:b/>
          <w:sz w:val="22"/>
          <w:szCs w:val="22"/>
        </w:rPr>
      </w:pPr>
    </w:p>
    <w:p w:rsidR="003E501C" w:rsidRDefault="003E501C" w:rsidP="003E501C">
      <w:pPr>
        <w:rPr>
          <w:rFonts w:asciiTheme="majorHAnsi" w:hAnsiTheme="majorHAnsi" w:cstheme="majorHAnsi"/>
          <w:b/>
          <w:sz w:val="22"/>
          <w:szCs w:val="22"/>
        </w:rPr>
      </w:pPr>
      <w:r w:rsidRPr="003E501C">
        <w:rPr>
          <w:rFonts w:asciiTheme="majorHAnsi" w:hAnsiTheme="majorHAnsi" w:cstheme="majorHAnsi"/>
          <w:b/>
          <w:sz w:val="22"/>
          <w:szCs w:val="22"/>
        </w:rPr>
        <w:t>What to do if your chil</w:t>
      </w:r>
      <w:r>
        <w:rPr>
          <w:rFonts w:asciiTheme="majorHAnsi" w:hAnsiTheme="majorHAnsi" w:cstheme="majorHAnsi"/>
          <w:b/>
          <w:sz w:val="22"/>
          <w:szCs w:val="22"/>
        </w:rPr>
        <w:t>d develops symptoms of COVID 19</w:t>
      </w:r>
    </w:p>
    <w:p w:rsidR="003E501C" w:rsidRDefault="003E501C" w:rsidP="003E501C">
      <w:pPr>
        <w:rPr>
          <w:rFonts w:asciiTheme="majorHAnsi" w:hAnsiTheme="majorHAnsi" w:cstheme="majorHAnsi"/>
          <w:sz w:val="22"/>
          <w:szCs w:val="22"/>
        </w:rPr>
      </w:pPr>
      <w:bookmarkStart w:id="1" w:name="_Hlk43029072"/>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 xml:space="preserve">If your child develops symptoms of COVID-19, </w:t>
      </w:r>
      <w:r w:rsidRPr="003E501C">
        <w:rPr>
          <w:rFonts w:asciiTheme="majorHAnsi" w:hAnsiTheme="majorHAnsi" w:cstheme="majorHAnsi"/>
          <w:b/>
          <w:sz w:val="22"/>
          <w:szCs w:val="22"/>
        </w:rPr>
        <w:t xml:space="preserve">you should organise for your child to be tested </w:t>
      </w:r>
      <w:r w:rsidRPr="003E501C">
        <w:rPr>
          <w:rFonts w:asciiTheme="majorHAnsi" w:hAnsiTheme="majorHAnsi" w:cstheme="majorHAnsi"/>
          <w:sz w:val="22"/>
          <w:szCs w:val="22"/>
        </w:rPr>
        <w:t xml:space="preserve">via the </w:t>
      </w:r>
      <w:hyperlink r:id="rId9" w:history="1">
        <w:r w:rsidRPr="003E501C">
          <w:rPr>
            <w:rStyle w:val="Hyperlink"/>
            <w:rFonts w:asciiTheme="majorHAnsi" w:hAnsiTheme="majorHAnsi" w:cstheme="majorHAnsi"/>
            <w:sz w:val="22"/>
            <w:szCs w:val="22"/>
          </w:rPr>
          <w:t>NHS online portal</w:t>
        </w:r>
      </w:hyperlink>
      <w:r w:rsidRPr="003E501C">
        <w:rPr>
          <w:rFonts w:asciiTheme="majorHAnsi" w:hAnsiTheme="majorHAnsi" w:cstheme="majorHAnsi"/>
          <w:sz w:val="22"/>
          <w:szCs w:val="22"/>
        </w:rPr>
        <w:t xml:space="preserve"> or by calling 119. Your household should isolate until you receive the test results giving the all clear.</w:t>
      </w:r>
    </w:p>
    <w:p w:rsidR="003E501C" w:rsidRPr="003E501C" w:rsidRDefault="003E501C" w:rsidP="003E501C">
      <w:pPr>
        <w:rPr>
          <w:rFonts w:asciiTheme="majorHAnsi" w:hAnsiTheme="majorHAnsi" w:cstheme="majorHAnsi"/>
          <w:sz w:val="22"/>
          <w:szCs w:val="22"/>
        </w:rPr>
      </w:pPr>
    </w:p>
    <w:p w:rsidR="003E501C" w:rsidRDefault="003E501C" w:rsidP="003E501C">
      <w:pPr>
        <w:rPr>
          <w:rFonts w:asciiTheme="majorHAnsi" w:hAnsiTheme="majorHAnsi" w:cstheme="majorHAnsi"/>
          <w:b/>
          <w:sz w:val="22"/>
          <w:szCs w:val="22"/>
        </w:rPr>
      </w:pPr>
      <w:r w:rsidRPr="003E501C">
        <w:rPr>
          <w:rFonts w:asciiTheme="majorHAnsi" w:hAnsiTheme="majorHAnsi" w:cstheme="majorHAnsi"/>
          <w:b/>
          <w:sz w:val="22"/>
          <w:szCs w:val="22"/>
        </w:rPr>
        <w:t xml:space="preserve">Symptoms of COVID 19 </w:t>
      </w:r>
    </w:p>
    <w:p w:rsid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r>
        <w:rPr>
          <w:rFonts w:asciiTheme="majorHAnsi" w:hAnsiTheme="majorHAnsi" w:cstheme="majorHAnsi"/>
          <w:sz w:val="22"/>
          <w:szCs w:val="22"/>
        </w:rPr>
        <w:t>The most common symptoms of C</w:t>
      </w:r>
      <w:r w:rsidRPr="003E501C">
        <w:rPr>
          <w:rFonts w:asciiTheme="majorHAnsi" w:hAnsiTheme="majorHAnsi" w:cstheme="majorHAnsi"/>
          <w:sz w:val="22"/>
          <w:szCs w:val="22"/>
        </w:rPr>
        <w:t>oronavirus (COVID-19) are recent onset of:</w:t>
      </w:r>
    </w:p>
    <w:p w:rsidR="003E501C" w:rsidRPr="003E501C" w:rsidRDefault="003E501C" w:rsidP="003E501C">
      <w:pPr>
        <w:numPr>
          <w:ilvl w:val="0"/>
          <w:numId w:val="11"/>
        </w:numPr>
        <w:rPr>
          <w:rFonts w:asciiTheme="majorHAnsi" w:hAnsiTheme="majorHAnsi" w:cstheme="majorHAnsi"/>
          <w:sz w:val="22"/>
          <w:szCs w:val="22"/>
        </w:rPr>
      </w:pPr>
      <w:r w:rsidRPr="003E501C">
        <w:rPr>
          <w:rFonts w:asciiTheme="majorHAnsi" w:hAnsiTheme="majorHAnsi" w:cstheme="majorHAnsi"/>
          <w:sz w:val="22"/>
          <w:szCs w:val="22"/>
        </w:rPr>
        <w:t>new continuous cough and/or</w:t>
      </w:r>
    </w:p>
    <w:p w:rsidR="003E501C" w:rsidRPr="003E501C" w:rsidRDefault="003E501C" w:rsidP="003E501C">
      <w:pPr>
        <w:numPr>
          <w:ilvl w:val="0"/>
          <w:numId w:val="11"/>
        </w:numPr>
        <w:rPr>
          <w:rFonts w:asciiTheme="majorHAnsi" w:hAnsiTheme="majorHAnsi" w:cstheme="majorHAnsi"/>
          <w:sz w:val="22"/>
          <w:szCs w:val="22"/>
        </w:rPr>
      </w:pPr>
      <w:r w:rsidRPr="003E501C">
        <w:rPr>
          <w:rFonts w:asciiTheme="majorHAnsi" w:hAnsiTheme="majorHAnsi" w:cstheme="majorHAnsi"/>
          <w:sz w:val="22"/>
          <w:szCs w:val="22"/>
        </w:rPr>
        <w:lastRenderedPageBreak/>
        <w:t>high temperature and/or</w:t>
      </w:r>
    </w:p>
    <w:p w:rsidR="003E501C" w:rsidRPr="003E501C" w:rsidRDefault="003E501C" w:rsidP="003E501C">
      <w:pPr>
        <w:numPr>
          <w:ilvl w:val="0"/>
          <w:numId w:val="11"/>
        </w:numPr>
        <w:rPr>
          <w:rFonts w:asciiTheme="majorHAnsi" w:hAnsiTheme="majorHAnsi" w:cstheme="majorHAnsi"/>
          <w:sz w:val="22"/>
          <w:szCs w:val="22"/>
        </w:rPr>
      </w:pPr>
      <w:r w:rsidRPr="003E501C">
        <w:rPr>
          <w:rFonts w:asciiTheme="majorHAnsi" w:hAnsiTheme="majorHAnsi" w:cstheme="majorHAnsi"/>
          <w:sz w:val="22"/>
          <w:szCs w:val="22"/>
        </w:rPr>
        <w:t>a loss of, or change in, normal sense of taste or smell (anosmia)</w:t>
      </w:r>
    </w:p>
    <w:p w:rsidR="003E501C" w:rsidRPr="003E501C" w:rsidRDefault="003E501C" w:rsidP="003E501C">
      <w:pPr>
        <w:rPr>
          <w:rFonts w:asciiTheme="majorHAnsi" w:hAnsiTheme="majorHAnsi" w:cstheme="majorHAnsi"/>
          <w:b/>
          <w:sz w:val="22"/>
          <w:szCs w:val="22"/>
        </w:rPr>
      </w:pPr>
    </w:p>
    <w:p w:rsidR="003E501C" w:rsidRPr="003E501C" w:rsidRDefault="003E501C" w:rsidP="003E501C">
      <w:pPr>
        <w:rPr>
          <w:rFonts w:asciiTheme="majorHAnsi" w:hAnsiTheme="majorHAnsi" w:cstheme="majorHAnsi"/>
          <w:b/>
          <w:sz w:val="22"/>
          <w:szCs w:val="22"/>
        </w:rPr>
      </w:pPr>
      <w:r w:rsidRPr="003E501C">
        <w:rPr>
          <w:rFonts w:asciiTheme="majorHAnsi" w:hAnsiTheme="majorHAnsi" w:cstheme="majorHAnsi"/>
          <w:b/>
          <w:sz w:val="22"/>
          <w:szCs w:val="22"/>
        </w:rPr>
        <w:t>For most people, coronavirus (COVID-19) will be a mild illness.</w:t>
      </w:r>
    </w:p>
    <w:bookmarkEnd w:id="1"/>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b/>
          <w:sz w:val="22"/>
          <w:szCs w:val="22"/>
        </w:rPr>
      </w:pPr>
      <w:r w:rsidRPr="003E501C">
        <w:rPr>
          <w:rFonts w:asciiTheme="majorHAnsi" w:hAnsiTheme="majorHAnsi" w:cstheme="majorHAnsi"/>
          <w:b/>
          <w:sz w:val="22"/>
          <w:szCs w:val="22"/>
        </w:rPr>
        <w:t xml:space="preserve">How to stop COVID-19 spreading </w:t>
      </w:r>
    </w:p>
    <w:p w:rsidR="003E501C" w:rsidRPr="003E501C" w:rsidRDefault="003E501C" w:rsidP="003E501C">
      <w:pPr>
        <w:rPr>
          <w:rFonts w:asciiTheme="majorHAnsi" w:hAnsiTheme="majorHAnsi" w:cstheme="majorHAnsi"/>
          <w:b/>
          <w:sz w:val="22"/>
          <w:szCs w:val="22"/>
        </w:rPr>
      </w:pPr>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There are things you can do to help reduce the risk of you and anyone you live with getting ill with COVID-19</w:t>
      </w:r>
    </w:p>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bookmarkStart w:id="2" w:name="_Hlk39313160"/>
      <w:r w:rsidRPr="003E501C">
        <w:rPr>
          <w:rFonts w:asciiTheme="majorHAnsi" w:hAnsiTheme="majorHAnsi" w:cstheme="majorHAnsi"/>
          <w:sz w:val="22"/>
          <w:szCs w:val="22"/>
        </w:rPr>
        <w:t>Do:</w:t>
      </w:r>
    </w:p>
    <w:p w:rsidR="003E501C" w:rsidRPr="003E501C" w:rsidRDefault="003E501C" w:rsidP="003E501C">
      <w:pPr>
        <w:numPr>
          <w:ilvl w:val="0"/>
          <w:numId w:val="12"/>
        </w:numPr>
        <w:rPr>
          <w:rFonts w:asciiTheme="majorHAnsi" w:hAnsiTheme="majorHAnsi" w:cstheme="majorHAnsi"/>
          <w:sz w:val="22"/>
          <w:szCs w:val="22"/>
        </w:rPr>
      </w:pPr>
      <w:r w:rsidRPr="003E501C">
        <w:rPr>
          <w:rFonts w:asciiTheme="majorHAnsi" w:hAnsiTheme="majorHAnsi" w:cstheme="majorHAnsi"/>
          <w:sz w:val="22"/>
          <w:szCs w:val="22"/>
        </w:rPr>
        <w:t xml:space="preserve">wash your hands with soap and water often – do this for at least 20 seconds </w:t>
      </w:r>
    </w:p>
    <w:p w:rsidR="003E501C" w:rsidRPr="003E501C" w:rsidRDefault="003E501C" w:rsidP="003E501C">
      <w:pPr>
        <w:numPr>
          <w:ilvl w:val="0"/>
          <w:numId w:val="12"/>
        </w:numPr>
        <w:rPr>
          <w:rFonts w:asciiTheme="majorHAnsi" w:hAnsiTheme="majorHAnsi" w:cstheme="majorHAnsi"/>
          <w:sz w:val="22"/>
          <w:szCs w:val="22"/>
        </w:rPr>
      </w:pPr>
      <w:r w:rsidRPr="003E501C">
        <w:rPr>
          <w:rFonts w:asciiTheme="majorHAnsi" w:hAnsiTheme="majorHAnsi" w:cstheme="majorHAnsi"/>
          <w:sz w:val="22"/>
          <w:szCs w:val="22"/>
        </w:rPr>
        <w:t>use hand sanitiser gel if soap and water are not available</w:t>
      </w:r>
    </w:p>
    <w:p w:rsidR="003E501C" w:rsidRPr="003E501C" w:rsidRDefault="003E501C" w:rsidP="003E501C">
      <w:pPr>
        <w:numPr>
          <w:ilvl w:val="0"/>
          <w:numId w:val="12"/>
        </w:numPr>
        <w:rPr>
          <w:rFonts w:asciiTheme="majorHAnsi" w:hAnsiTheme="majorHAnsi" w:cstheme="majorHAnsi"/>
          <w:sz w:val="22"/>
          <w:szCs w:val="22"/>
        </w:rPr>
      </w:pPr>
      <w:r w:rsidRPr="003E501C">
        <w:rPr>
          <w:rFonts w:asciiTheme="majorHAnsi" w:hAnsiTheme="majorHAnsi" w:cstheme="majorHAnsi"/>
          <w:sz w:val="22"/>
          <w:szCs w:val="22"/>
        </w:rPr>
        <w:t>wash your hands as soon as you get home</w:t>
      </w:r>
    </w:p>
    <w:p w:rsidR="003E501C" w:rsidRPr="003E501C" w:rsidRDefault="003E501C" w:rsidP="003E501C">
      <w:pPr>
        <w:numPr>
          <w:ilvl w:val="0"/>
          <w:numId w:val="12"/>
        </w:numPr>
        <w:rPr>
          <w:rFonts w:asciiTheme="majorHAnsi" w:hAnsiTheme="majorHAnsi" w:cstheme="majorHAnsi"/>
          <w:sz w:val="22"/>
          <w:szCs w:val="22"/>
        </w:rPr>
      </w:pPr>
      <w:r w:rsidRPr="003E501C">
        <w:rPr>
          <w:rFonts w:asciiTheme="majorHAnsi" w:hAnsiTheme="majorHAnsi" w:cstheme="majorHAnsi"/>
          <w:sz w:val="22"/>
          <w:szCs w:val="22"/>
        </w:rPr>
        <w:t>cover your mouth and nose with a tissue or your sleeve (not your hands) when you cough or sneeze</w:t>
      </w:r>
    </w:p>
    <w:p w:rsidR="003E501C" w:rsidRPr="003E501C" w:rsidRDefault="003E501C" w:rsidP="003E501C">
      <w:pPr>
        <w:numPr>
          <w:ilvl w:val="0"/>
          <w:numId w:val="12"/>
        </w:numPr>
        <w:rPr>
          <w:rFonts w:asciiTheme="majorHAnsi" w:hAnsiTheme="majorHAnsi" w:cstheme="majorHAnsi"/>
          <w:sz w:val="22"/>
          <w:szCs w:val="22"/>
        </w:rPr>
      </w:pPr>
      <w:r w:rsidRPr="003E501C">
        <w:rPr>
          <w:rFonts w:asciiTheme="majorHAnsi" w:hAnsiTheme="majorHAnsi" w:cstheme="majorHAnsi"/>
          <w:sz w:val="22"/>
          <w:szCs w:val="22"/>
        </w:rPr>
        <w:t>put used tissues in the bin immediately and wash your hands afterwards</w:t>
      </w:r>
    </w:p>
    <w:bookmarkEnd w:id="2"/>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b/>
          <w:sz w:val="22"/>
          <w:szCs w:val="22"/>
        </w:rPr>
      </w:pPr>
      <w:r w:rsidRPr="003E501C">
        <w:rPr>
          <w:rFonts w:asciiTheme="majorHAnsi" w:hAnsiTheme="majorHAnsi" w:cstheme="majorHAnsi"/>
          <w:b/>
          <w:sz w:val="22"/>
          <w:szCs w:val="22"/>
        </w:rPr>
        <w:t>Flu vaccination</w:t>
      </w:r>
    </w:p>
    <w:p w:rsidR="003E501C" w:rsidRDefault="003E501C" w:rsidP="003E501C">
      <w:pPr>
        <w:rPr>
          <w:rFonts w:asciiTheme="majorHAnsi" w:hAnsiTheme="majorHAnsi" w:cstheme="majorHAnsi"/>
          <w:sz w:val="22"/>
          <w:szCs w:val="22"/>
        </w:rPr>
      </w:pPr>
    </w:p>
    <w:p w:rsidR="003E501C" w:rsidRP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 xml:space="preserve">We would like to take this opportunity to remind you and your family to have the flu vaccination if you are eligible for this, especially if you are in a risk group. You can find out about risk groups and whether you are eligible for a flu vaccine at the </w:t>
      </w:r>
      <w:hyperlink r:id="rId10" w:history="1">
        <w:r w:rsidRPr="003E501C">
          <w:rPr>
            <w:rStyle w:val="Hyperlink"/>
            <w:rFonts w:asciiTheme="majorHAnsi" w:hAnsiTheme="majorHAnsi" w:cstheme="majorHAnsi"/>
            <w:sz w:val="22"/>
            <w:szCs w:val="22"/>
          </w:rPr>
          <w:t>NHS Flu vaccine overview.</w:t>
        </w:r>
      </w:hyperlink>
    </w:p>
    <w:p w:rsidR="003E501C" w:rsidRPr="003E501C" w:rsidRDefault="003E501C" w:rsidP="003E501C">
      <w:pPr>
        <w:rPr>
          <w:rFonts w:asciiTheme="majorHAnsi" w:hAnsiTheme="majorHAnsi" w:cstheme="majorHAnsi"/>
          <w:b/>
          <w:sz w:val="22"/>
          <w:szCs w:val="22"/>
        </w:rPr>
      </w:pPr>
    </w:p>
    <w:p w:rsidR="003E501C" w:rsidRPr="003E501C" w:rsidRDefault="003E501C" w:rsidP="003E501C">
      <w:pPr>
        <w:rPr>
          <w:rFonts w:asciiTheme="majorHAnsi" w:hAnsiTheme="majorHAnsi" w:cstheme="majorHAnsi"/>
          <w:b/>
          <w:sz w:val="22"/>
          <w:szCs w:val="22"/>
        </w:rPr>
      </w:pPr>
      <w:r w:rsidRPr="003E501C">
        <w:rPr>
          <w:rFonts w:asciiTheme="majorHAnsi" w:hAnsiTheme="majorHAnsi" w:cstheme="majorHAnsi"/>
          <w:b/>
          <w:sz w:val="22"/>
          <w:szCs w:val="22"/>
        </w:rPr>
        <w:t>Further information</w:t>
      </w:r>
    </w:p>
    <w:p w:rsidR="003E501C" w:rsidRPr="003E501C" w:rsidRDefault="003E501C" w:rsidP="003E501C">
      <w:pPr>
        <w:rPr>
          <w:rFonts w:asciiTheme="majorHAnsi" w:hAnsiTheme="majorHAnsi" w:cstheme="majorHAnsi"/>
          <w:b/>
          <w:sz w:val="22"/>
          <w:szCs w:val="22"/>
        </w:rPr>
      </w:pPr>
    </w:p>
    <w:p w:rsidR="003E501C" w:rsidRDefault="003E501C" w:rsidP="003E501C">
      <w:pPr>
        <w:rPr>
          <w:rFonts w:asciiTheme="majorHAnsi" w:hAnsiTheme="majorHAnsi" w:cstheme="majorHAnsi"/>
          <w:sz w:val="22"/>
          <w:szCs w:val="22"/>
        </w:rPr>
      </w:pPr>
      <w:r w:rsidRPr="003E501C">
        <w:rPr>
          <w:rFonts w:asciiTheme="majorHAnsi" w:hAnsiTheme="majorHAnsi" w:cstheme="majorHAnsi"/>
          <w:sz w:val="22"/>
          <w:szCs w:val="22"/>
        </w:rPr>
        <w:t xml:space="preserve">Further information is available at </w:t>
      </w:r>
      <w:hyperlink r:id="rId11" w:history="1">
        <w:r w:rsidRPr="003E501C">
          <w:rPr>
            <w:rStyle w:val="Hyperlink"/>
            <w:rFonts w:asciiTheme="majorHAnsi" w:hAnsiTheme="majorHAnsi" w:cstheme="majorHAnsi"/>
            <w:sz w:val="22"/>
            <w:szCs w:val="22"/>
          </w:rPr>
          <w:t>https://www.nhs.uk/conditions/coronavirus-covid-19/</w:t>
        </w:r>
      </w:hyperlink>
      <w:r w:rsidR="00EC434A">
        <w:rPr>
          <w:rFonts w:asciiTheme="majorHAnsi" w:hAnsiTheme="majorHAnsi" w:cstheme="majorHAnsi"/>
          <w:sz w:val="22"/>
          <w:szCs w:val="22"/>
        </w:rPr>
        <w:t>.</w:t>
      </w:r>
    </w:p>
    <w:p w:rsidR="00EA13AB" w:rsidRDefault="00EA13AB" w:rsidP="003E501C">
      <w:pPr>
        <w:rPr>
          <w:rFonts w:asciiTheme="majorHAnsi" w:hAnsiTheme="majorHAnsi" w:cstheme="majorHAnsi"/>
          <w:sz w:val="22"/>
          <w:szCs w:val="22"/>
        </w:rPr>
      </w:pPr>
    </w:p>
    <w:p w:rsidR="00EA13AB" w:rsidRDefault="00EA13AB" w:rsidP="003E501C">
      <w:pPr>
        <w:rPr>
          <w:rFonts w:asciiTheme="majorHAnsi" w:hAnsiTheme="majorHAnsi" w:cstheme="majorHAnsi"/>
          <w:sz w:val="22"/>
          <w:szCs w:val="22"/>
        </w:rPr>
      </w:pPr>
      <w:r>
        <w:rPr>
          <w:rFonts w:asciiTheme="majorHAnsi" w:hAnsiTheme="majorHAnsi" w:cstheme="majorHAnsi"/>
          <w:sz w:val="22"/>
          <w:szCs w:val="22"/>
        </w:rPr>
        <w:t xml:space="preserve">I hope you will find this advice from PHE useful and am extremely grateful for the support shown by parents over the course of this week.  Students will continue to be able to access Online Supported Learning for the duration of the time that they are out of school and we look forward to welcoming them back on campus on </w:t>
      </w:r>
      <w:r w:rsidRPr="00B84D9C">
        <w:rPr>
          <w:rFonts w:asciiTheme="majorHAnsi" w:hAnsiTheme="majorHAnsi" w:cstheme="majorHAnsi"/>
          <w:b/>
          <w:sz w:val="22"/>
          <w:szCs w:val="22"/>
        </w:rPr>
        <w:t>Tuesday 13 October</w:t>
      </w:r>
      <w:r>
        <w:rPr>
          <w:rFonts w:asciiTheme="majorHAnsi" w:hAnsiTheme="majorHAnsi" w:cstheme="majorHAnsi"/>
          <w:sz w:val="22"/>
          <w:szCs w:val="22"/>
        </w:rPr>
        <w:t xml:space="preserve">.  </w:t>
      </w:r>
    </w:p>
    <w:p w:rsidR="00EA13AB" w:rsidRDefault="00EA13AB" w:rsidP="003E501C">
      <w:pPr>
        <w:rPr>
          <w:rFonts w:asciiTheme="majorHAnsi" w:hAnsiTheme="majorHAnsi" w:cstheme="majorHAnsi"/>
          <w:sz w:val="22"/>
          <w:szCs w:val="22"/>
        </w:rPr>
      </w:pPr>
    </w:p>
    <w:p w:rsidR="00EA13AB" w:rsidRPr="003E501C" w:rsidRDefault="00EA13AB" w:rsidP="003E501C">
      <w:pPr>
        <w:rPr>
          <w:rFonts w:asciiTheme="majorHAnsi" w:hAnsiTheme="majorHAnsi" w:cstheme="majorHAnsi"/>
          <w:sz w:val="22"/>
          <w:szCs w:val="22"/>
        </w:rPr>
      </w:pPr>
      <w:r>
        <w:rPr>
          <w:rFonts w:asciiTheme="majorHAnsi" w:hAnsiTheme="majorHAnsi" w:cstheme="majorHAnsi"/>
          <w:sz w:val="22"/>
          <w:szCs w:val="22"/>
        </w:rPr>
        <w:t xml:space="preserve">Should you require any further information, please do not hesitate to contact School through the usual channels.  </w:t>
      </w:r>
    </w:p>
    <w:p w:rsidR="003E501C" w:rsidRPr="003E501C" w:rsidRDefault="003E501C" w:rsidP="003E501C">
      <w:pPr>
        <w:rPr>
          <w:rFonts w:asciiTheme="majorHAnsi" w:hAnsiTheme="majorHAnsi" w:cstheme="majorHAnsi"/>
          <w:sz w:val="22"/>
          <w:szCs w:val="22"/>
        </w:rPr>
      </w:pPr>
    </w:p>
    <w:p w:rsidR="003E501C" w:rsidRDefault="003E501C" w:rsidP="003E501C">
      <w:pPr>
        <w:rPr>
          <w:rFonts w:asciiTheme="majorHAnsi" w:hAnsiTheme="majorHAnsi" w:cstheme="majorHAnsi"/>
          <w:sz w:val="22"/>
          <w:szCs w:val="22"/>
        </w:rPr>
      </w:pPr>
      <w:r w:rsidRPr="00E40329">
        <w:rPr>
          <w:rFonts w:asciiTheme="majorHAnsi" w:hAnsiTheme="majorHAnsi" w:cstheme="majorHAnsi"/>
          <w:noProof/>
          <w:sz w:val="22"/>
          <w:szCs w:val="22"/>
          <w:lang w:eastAsia="en-GB"/>
        </w:rPr>
        <w:drawing>
          <wp:anchor distT="0" distB="0" distL="114300" distR="114300" simplePos="0" relativeHeight="251659264" behindDoc="1" locked="0" layoutInCell="1" allowOverlap="1" wp14:anchorId="424D40DA" wp14:editId="28BDB514">
            <wp:simplePos x="0" y="0"/>
            <wp:positionH relativeFrom="margin">
              <wp:align>left</wp:align>
            </wp:positionH>
            <wp:positionV relativeFrom="paragraph">
              <wp:posOffset>72430</wp:posOffset>
            </wp:positionV>
            <wp:extent cx="1624013" cy="9223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4013" cy="9223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1C">
        <w:rPr>
          <w:rFonts w:asciiTheme="majorHAnsi" w:hAnsiTheme="majorHAnsi" w:cstheme="majorHAnsi"/>
          <w:sz w:val="22"/>
          <w:szCs w:val="22"/>
        </w:rPr>
        <w:t>Yours sincerely</w:t>
      </w:r>
    </w:p>
    <w:p w:rsidR="003E501C" w:rsidRPr="003E501C" w:rsidRDefault="003E501C" w:rsidP="003E501C">
      <w:pPr>
        <w:rPr>
          <w:rFonts w:asciiTheme="majorHAnsi" w:hAnsiTheme="majorHAnsi" w:cstheme="majorHAnsi"/>
          <w:sz w:val="22"/>
          <w:szCs w:val="22"/>
        </w:rPr>
      </w:pPr>
    </w:p>
    <w:p w:rsidR="003E501C" w:rsidRDefault="003E501C" w:rsidP="003E501C">
      <w:pPr>
        <w:rPr>
          <w:rFonts w:asciiTheme="majorHAnsi" w:hAnsiTheme="majorHAnsi" w:cstheme="majorHAnsi"/>
          <w:sz w:val="22"/>
          <w:szCs w:val="22"/>
        </w:rPr>
      </w:pPr>
    </w:p>
    <w:p w:rsidR="003E501C" w:rsidRDefault="003E501C" w:rsidP="003E501C">
      <w:pPr>
        <w:rPr>
          <w:rFonts w:asciiTheme="majorHAnsi" w:hAnsiTheme="majorHAnsi" w:cstheme="majorHAnsi"/>
          <w:sz w:val="22"/>
          <w:szCs w:val="22"/>
        </w:rPr>
      </w:pPr>
    </w:p>
    <w:p w:rsidR="003E501C" w:rsidRDefault="003E501C" w:rsidP="003E501C">
      <w:pPr>
        <w:rPr>
          <w:rFonts w:asciiTheme="majorHAnsi" w:hAnsiTheme="majorHAnsi" w:cstheme="majorHAnsi"/>
          <w:sz w:val="22"/>
          <w:szCs w:val="22"/>
        </w:rPr>
      </w:pPr>
    </w:p>
    <w:p w:rsidR="003E501C" w:rsidRDefault="003E501C" w:rsidP="003E501C">
      <w:pPr>
        <w:rPr>
          <w:rFonts w:asciiTheme="majorHAnsi" w:hAnsiTheme="majorHAnsi" w:cstheme="majorHAnsi"/>
          <w:sz w:val="22"/>
          <w:szCs w:val="22"/>
        </w:rPr>
      </w:pPr>
      <w:r>
        <w:rPr>
          <w:rFonts w:asciiTheme="majorHAnsi" w:hAnsiTheme="majorHAnsi" w:cstheme="majorHAnsi"/>
          <w:sz w:val="22"/>
          <w:szCs w:val="22"/>
        </w:rPr>
        <w:t>Iain Kilpatrick</w:t>
      </w:r>
    </w:p>
    <w:p w:rsidR="004C08B9" w:rsidRPr="004C08B9" w:rsidRDefault="003E501C" w:rsidP="004C08B9">
      <w:pPr>
        <w:rPr>
          <w:rFonts w:asciiTheme="majorHAnsi" w:hAnsiTheme="majorHAnsi" w:cstheme="majorHAnsi"/>
          <w:sz w:val="22"/>
          <w:szCs w:val="22"/>
        </w:rPr>
      </w:pPr>
      <w:r>
        <w:rPr>
          <w:rFonts w:asciiTheme="majorHAnsi" w:hAnsiTheme="majorHAnsi" w:cstheme="majorHAnsi"/>
          <w:sz w:val="22"/>
          <w:szCs w:val="22"/>
        </w:rPr>
        <w:t>Headmaster</w:t>
      </w:r>
    </w:p>
    <w:p w:rsidR="00E80583" w:rsidRPr="00E40329" w:rsidRDefault="00E80583" w:rsidP="00E40329">
      <w:pPr>
        <w:ind w:left="360"/>
        <w:rPr>
          <w:rFonts w:asciiTheme="majorHAnsi" w:hAnsiTheme="majorHAnsi" w:cstheme="majorHAnsi"/>
          <w:sz w:val="22"/>
          <w:szCs w:val="22"/>
        </w:rPr>
      </w:pPr>
    </w:p>
    <w:sectPr w:rsidR="00E80583" w:rsidRPr="00E40329" w:rsidSect="00B24838">
      <w:headerReference w:type="even" r:id="rId13"/>
      <w:headerReference w:type="default" r:id="rId14"/>
      <w:footerReference w:type="default" r:id="rId15"/>
      <w:pgSz w:w="11900" w:h="16840"/>
      <w:pgMar w:top="697" w:right="1127"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5E3" w:rsidRDefault="00B855E3" w:rsidP="007E0274">
      <w:r>
        <w:separator/>
      </w:r>
    </w:p>
  </w:endnote>
  <w:endnote w:type="continuationSeparator" w:id="0">
    <w:p w:rsidR="00B855E3" w:rsidRDefault="00B855E3" w:rsidP="007E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AB8" w:rsidRDefault="00927AB8" w:rsidP="007E0274">
    <w:pPr>
      <w:pStyle w:val="Footer"/>
      <w:ind w:left="-1800"/>
    </w:pPr>
    <w:r>
      <w:rPr>
        <w:noProof/>
        <w:lang w:eastAsia="en-GB"/>
      </w:rPr>
      <w:drawing>
        <wp:inline distT="0" distB="0" distL="0" distR="0" wp14:anchorId="788A533C" wp14:editId="5C06B6DC">
          <wp:extent cx="7559966" cy="1261518"/>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ottom.jpg"/>
                  <pic:cNvPicPr/>
                </pic:nvPicPr>
                <pic:blipFill>
                  <a:blip r:embed="rId1">
                    <a:extLst>
                      <a:ext uri="{28A0092B-C50C-407E-A947-70E740481C1C}">
                        <a14:useLocalDpi xmlns:a14="http://schemas.microsoft.com/office/drawing/2010/main" val="0"/>
                      </a:ext>
                    </a:extLst>
                  </a:blip>
                  <a:stretch>
                    <a:fillRect/>
                  </a:stretch>
                </pic:blipFill>
                <pic:spPr>
                  <a:xfrm>
                    <a:off x="0" y="0"/>
                    <a:ext cx="7559966" cy="12615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5E3" w:rsidRDefault="00B855E3" w:rsidP="007E0274">
      <w:r>
        <w:separator/>
      </w:r>
    </w:p>
  </w:footnote>
  <w:footnote w:type="continuationSeparator" w:id="0">
    <w:p w:rsidR="00B855E3" w:rsidRDefault="00B855E3" w:rsidP="007E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AB8" w:rsidRDefault="00927AB8" w:rsidP="00927AB8">
    <w:pPr>
      <w:pStyle w:val="Header"/>
      <w:ind w:left="-1800"/>
    </w:pPr>
    <w:r>
      <w:rPr>
        <w:noProof/>
        <w:lang w:eastAsia="en-GB"/>
      </w:rPr>
      <w:drawing>
        <wp:inline distT="0" distB="0" distL="0" distR="0" wp14:anchorId="30CFC46A" wp14:editId="2DAED7EC">
          <wp:extent cx="7560000" cy="1800178"/>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o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1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AB8" w:rsidRDefault="00927AB8" w:rsidP="007E0274">
    <w:pPr>
      <w:pStyle w:val="Header"/>
      <w:ind w:left="-1800" w:right="-1765"/>
    </w:pPr>
    <w:r>
      <w:rPr>
        <w:noProof/>
        <w:lang w:eastAsia="en-GB"/>
      </w:rPr>
      <w:drawing>
        <wp:inline distT="0" distB="0" distL="0" distR="0" wp14:anchorId="279E422A" wp14:editId="7D5D1F65">
          <wp:extent cx="7560000" cy="1800737"/>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op.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D65D4"/>
    <w:multiLevelType w:val="hybridMultilevel"/>
    <w:tmpl w:val="F27C3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F1740"/>
    <w:multiLevelType w:val="hybridMultilevel"/>
    <w:tmpl w:val="5726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506E7"/>
    <w:multiLevelType w:val="multilevel"/>
    <w:tmpl w:val="01D2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AD27AF"/>
    <w:multiLevelType w:val="hybridMultilevel"/>
    <w:tmpl w:val="61F44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67881"/>
    <w:multiLevelType w:val="hybridMultilevel"/>
    <w:tmpl w:val="3A8C6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EEC5BD7"/>
    <w:multiLevelType w:val="hybridMultilevel"/>
    <w:tmpl w:val="1680A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6DD70A7"/>
    <w:multiLevelType w:val="multilevel"/>
    <w:tmpl w:val="F6CE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F96E27"/>
    <w:multiLevelType w:val="hybridMultilevel"/>
    <w:tmpl w:val="52F29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C977D1E"/>
    <w:multiLevelType w:val="hybridMultilevel"/>
    <w:tmpl w:val="60FE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DE2616"/>
    <w:multiLevelType w:val="hybridMultilevel"/>
    <w:tmpl w:val="AB84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5"/>
  </w:num>
  <w:num w:numId="5">
    <w:abstractNumId w:val="11"/>
  </w:num>
  <w:num w:numId="6">
    <w:abstractNumId w:val="10"/>
  </w:num>
  <w:num w:numId="7">
    <w:abstractNumId w:val="6"/>
  </w:num>
  <w:num w:numId="8">
    <w:abstractNumId w:val="0"/>
  </w:num>
  <w:num w:numId="9">
    <w:abstractNumId w:val="3"/>
  </w:num>
  <w:num w:numId="10">
    <w:abstractNumId w:val="7"/>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74"/>
    <w:rsid w:val="000072F4"/>
    <w:rsid w:val="000155C0"/>
    <w:rsid w:val="000672FC"/>
    <w:rsid w:val="0016279F"/>
    <w:rsid w:val="001A3F2E"/>
    <w:rsid w:val="001E091E"/>
    <w:rsid w:val="002437E3"/>
    <w:rsid w:val="0025124B"/>
    <w:rsid w:val="00255D99"/>
    <w:rsid w:val="002840D2"/>
    <w:rsid w:val="002F47BE"/>
    <w:rsid w:val="00332A69"/>
    <w:rsid w:val="00377146"/>
    <w:rsid w:val="003819AE"/>
    <w:rsid w:val="003A0BC4"/>
    <w:rsid w:val="003A5248"/>
    <w:rsid w:val="003C2543"/>
    <w:rsid w:val="003E501C"/>
    <w:rsid w:val="00426FDE"/>
    <w:rsid w:val="004C08B9"/>
    <w:rsid w:val="004E71C7"/>
    <w:rsid w:val="005226BE"/>
    <w:rsid w:val="0053502D"/>
    <w:rsid w:val="00536F91"/>
    <w:rsid w:val="005831B8"/>
    <w:rsid w:val="005A758F"/>
    <w:rsid w:val="005E6A3C"/>
    <w:rsid w:val="005F1452"/>
    <w:rsid w:val="005F6A3C"/>
    <w:rsid w:val="005F6C60"/>
    <w:rsid w:val="006966AF"/>
    <w:rsid w:val="006A01CC"/>
    <w:rsid w:val="00707B3C"/>
    <w:rsid w:val="007202A9"/>
    <w:rsid w:val="00752B0A"/>
    <w:rsid w:val="007E0274"/>
    <w:rsid w:val="007E7109"/>
    <w:rsid w:val="00852C56"/>
    <w:rsid w:val="00853BFA"/>
    <w:rsid w:val="008C622D"/>
    <w:rsid w:val="008D38C8"/>
    <w:rsid w:val="00927AB8"/>
    <w:rsid w:val="0098327E"/>
    <w:rsid w:val="009B31C8"/>
    <w:rsid w:val="009B7F4C"/>
    <w:rsid w:val="009D1232"/>
    <w:rsid w:val="00A71F0C"/>
    <w:rsid w:val="00A907D8"/>
    <w:rsid w:val="00AC6940"/>
    <w:rsid w:val="00AD5FA5"/>
    <w:rsid w:val="00B1627C"/>
    <w:rsid w:val="00B24838"/>
    <w:rsid w:val="00B372D6"/>
    <w:rsid w:val="00B645FD"/>
    <w:rsid w:val="00B84D9C"/>
    <w:rsid w:val="00B855E3"/>
    <w:rsid w:val="00B95483"/>
    <w:rsid w:val="00BC2D72"/>
    <w:rsid w:val="00C42DE1"/>
    <w:rsid w:val="00C60E5D"/>
    <w:rsid w:val="00CD18A8"/>
    <w:rsid w:val="00CD7EAE"/>
    <w:rsid w:val="00CE0B46"/>
    <w:rsid w:val="00D10BA8"/>
    <w:rsid w:val="00D70A0D"/>
    <w:rsid w:val="00DA0B63"/>
    <w:rsid w:val="00DD6BCA"/>
    <w:rsid w:val="00E10E48"/>
    <w:rsid w:val="00E33639"/>
    <w:rsid w:val="00E40329"/>
    <w:rsid w:val="00E75D0C"/>
    <w:rsid w:val="00E80583"/>
    <w:rsid w:val="00E92FCF"/>
    <w:rsid w:val="00EA13AB"/>
    <w:rsid w:val="00EC434A"/>
    <w:rsid w:val="00F349B0"/>
    <w:rsid w:val="00F45C2F"/>
    <w:rsid w:val="00F47EBB"/>
    <w:rsid w:val="00F53BD2"/>
    <w:rsid w:val="00F6315A"/>
    <w:rsid w:val="00FB70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875511C-45FE-4896-9CD3-B44295D3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274"/>
    <w:pPr>
      <w:tabs>
        <w:tab w:val="center" w:pos="4320"/>
        <w:tab w:val="right" w:pos="8640"/>
      </w:tabs>
    </w:pPr>
  </w:style>
  <w:style w:type="character" w:customStyle="1" w:styleId="HeaderChar">
    <w:name w:val="Header Char"/>
    <w:basedOn w:val="DefaultParagraphFont"/>
    <w:link w:val="Header"/>
    <w:uiPriority w:val="99"/>
    <w:rsid w:val="007E0274"/>
  </w:style>
  <w:style w:type="paragraph" w:styleId="Footer">
    <w:name w:val="footer"/>
    <w:basedOn w:val="Normal"/>
    <w:link w:val="FooterChar"/>
    <w:uiPriority w:val="99"/>
    <w:unhideWhenUsed/>
    <w:rsid w:val="007E0274"/>
    <w:pPr>
      <w:tabs>
        <w:tab w:val="center" w:pos="4320"/>
        <w:tab w:val="right" w:pos="8640"/>
      </w:tabs>
    </w:pPr>
  </w:style>
  <w:style w:type="character" w:customStyle="1" w:styleId="FooterChar">
    <w:name w:val="Footer Char"/>
    <w:basedOn w:val="DefaultParagraphFont"/>
    <w:link w:val="Footer"/>
    <w:uiPriority w:val="99"/>
    <w:rsid w:val="007E0274"/>
  </w:style>
  <w:style w:type="paragraph" w:styleId="BalloonText">
    <w:name w:val="Balloon Text"/>
    <w:basedOn w:val="Normal"/>
    <w:link w:val="BalloonTextChar"/>
    <w:uiPriority w:val="99"/>
    <w:semiHidden/>
    <w:unhideWhenUsed/>
    <w:rsid w:val="007E0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274"/>
    <w:rPr>
      <w:rFonts w:ascii="Lucida Grande" w:hAnsi="Lucida Grande" w:cs="Lucida Grande"/>
      <w:sz w:val="18"/>
      <w:szCs w:val="18"/>
    </w:rPr>
  </w:style>
  <w:style w:type="table" w:styleId="LightShading-Accent1">
    <w:name w:val="Light Shading Accent 1"/>
    <w:basedOn w:val="TableNormal"/>
    <w:uiPriority w:val="60"/>
    <w:rsid w:val="00927AB8"/>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53502D"/>
    <w:pPr>
      <w:ind w:left="720"/>
    </w:pPr>
    <w:rPr>
      <w:rFonts w:ascii="Calibri" w:eastAsiaTheme="minorHAnsi" w:hAnsi="Calibri" w:cs="Calibri"/>
      <w:sz w:val="22"/>
      <w:szCs w:val="22"/>
    </w:rPr>
  </w:style>
  <w:style w:type="character" w:styleId="Hyperlink">
    <w:name w:val="Hyperlink"/>
    <w:basedOn w:val="DefaultParagraphFont"/>
    <w:uiPriority w:val="99"/>
    <w:unhideWhenUsed/>
    <w:rsid w:val="005226BE"/>
    <w:rPr>
      <w:color w:val="0000FF"/>
      <w:u w:val="single"/>
    </w:rPr>
  </w:style>
  <w:style w:type="paragraph" w:styleId="NormalWeb">
    <w:name w:val="Normal (Web)"/>
    <w:basedOn w:val="Normal"/>
    <w:uiPriority w:val="99"/>
    <w:semiHidden/>
    <w:unhideWhenUsed/>
    <w:rsid w:val="005226BE"/>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4E7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63880">
      <w:bodyDiv w:val="1"/>
      <w:marLeft w:val="0"/>
      <w:marRight w:val="0"/>
      <w:marTop w:val="0"/>
      <w:marBottom w:val="0"/>
      <w:divBdr>
        <w:top w:val="none" w:sz="0" w:space="0" w:color="auto"/>
        <w:left w:val="none" w:sz="0" w:space="0" w:color="auto"/>
        <w:bottom w:val="none" w:sz="0" w:space="0" w:color="auto"/>
        <w:right w:val="none" w:sz="0" w:space="0" w:color="auto"/>
      </w:divBdr>
    </w:div>
    <w:div w:id="15335672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stay-at-home-guidance-for-households-with-possible-coronavirus-covid-19-infecti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conditions/coronavirus-covid-1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hs.uk/conditions/vaccinations/flu-influenza-vaccine/" TargetMode="External"/><Relationship Id="rId4" Type="http://schemas.openxmlformats.org/officeDocument/2006/relationships/settings" Target="settings.xml"/><Relationship Id="rId9" Type="http://schemas.openxmlformats.org/officeDocument/2006/relationships/hyperlink" Target="https://www.nhs.uk/ask-for-a-coronavirus-tes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E4B6E-18CB-47A3-B7C8-1A2668F7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3059</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Sidcot School</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Allam</dc:creator>
  <cp:lastModifiedBy>Philip Morrison</cp:lastModifiedBy>
  <cp:revision>2</cp:revision>
  <cp:lastPrinted>2020-10-02T13:57:00Z</cp:lastPrinted>
  <dcterms:created xsi:type="dcterms:W3CDTF">2020-10-02T14:47:00Z</dcterms:created>
  <dcterms:modified xsi:type="dcterms:W3CDTF">2020-10-02T14:47:00Z</dcterms:modified>
</cp:coreProperties>
</file>